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22" w:rsidRPr="006E1722" w:rsidRDefault="006E1722" w:rsidP="006E1722">
      <w:pPr>
        <w:shd w:val="clear" w:color="auto" w:fill="FFFFFF"/>
        <w:spacing w:after="0" w:line="240" w:lineRule="atLeast"/>
        <w:ind w:right="45"/>
        <w:jc w:val="center"/>
        <w:rPr>
          <w:rFonts w:ascii="HelloAbracadabra" w:eastAsia="Times New Roman" w:hAnsi="HelloAbracadabra" w:cs="Helvetica"/>
          <w:color w:val="000000"/>
          <w:sz w:val="56"/>
          <w:szCs w:val="56"/>
          <w:u w:val="single"/>
        </w:rPr>
      </w:pPr>
      <w:r>
        <w:rPr>
          <w:rFonts w:ascii="HelloAbracadabra" w:eastAsia="Times New Roman" w:hAnsi="HelloAbracadabra" w:cs="Helvetica"/>
          <w:color w:val="000000"/>
          <w:sz w:val="56"/>
          <w:szCs w:val="56"/>
          <w:u w:val="single"/>
        </w:rPr>
        <w:t>Lesson Plan Resources</w:t>
      </w:r>
    </w:p>
    <w:p w:rsidR="006E1722" w:rsidRDefault="006E1722" w:rsidP="006E1722">
      <w:pPr>
        <w:shd w:val="clear" w:color="auto" w:fill="FFFFFF"/>
        <w:spacing w:after="0" w:line="240" w:lineRule="atLeast"/>
        <w:ind w:right="45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E1722" w:rsidRDefault="006E1722" w:rsidP="006E1722">
      <w:pPr>
        <w:shd w:val="clear" w:color="auto" w:fill="FFFFFF"/>
        <w:spacing w:after="0" w:line="240" w:lineRule="atLeast"/>
        <w:ind w:right="45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5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Literacy Design Collaborative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6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Problem Based Learning Lessons</w:t>
        </w:r>
      </w:hyperlink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7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Tennessee Electronic Library</w:t>
        </w:r>
      </w:hyperlink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1722">
        <w:rPr>
          <w:rFonts w:ascii="HelloAbracadabra" w:eastAsia="Times New Roman" w:hAnsi="HelloAbracadabra" w:cs="Helvetica"/>
          <w:noProof/>
          <w:color w:val="000000"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6AED5" wp14:editId="688E17FD">
                <wp:simplePos x="0" y="0"/>
                <wp:positionH relativeFrom="column">
                  <wp:posOffset>2240280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22" w:rsidRDefault="006E1722" w:rsidP="006E1722">
                            <w:pPr>
                              <w:jc w:val="center"/>
                            </w:pPr>
                            <w:r>
                              <w:t>Press Ctrl + click to go to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6A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oO9reAAAAAJAQAADwAAAGRycy9kb3ducmV2LnhtbEyPy07D&#10;MBBF90j8gzVIbFDrxIUCIU5VHt2waxsklm48TQLxOIrdNvD1DCtYjs7VvWfyxeg6ccQhtJ40pNME&#10;BFLlbUu1hnK7mtyBCNGQNZ0n1PCFARbF+VluMutPtMbjJtaCSyhkRkMTY59JGaoGnQlT3yMx2/vB&#10;mcjnUEs7mBOXu06qJJlLZ1rihcb0+NRg9bk5OA3fj+Xz8uUqpnsV39Xb2r2W1YfR+vJiXD6AiDjG&#10;vzD86rM6FOy08weyQXQaZjeK1SODexDMb9X1HMROg1KzFGSRy/8fFD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zoO9reAAAAAJAQAADwAAAAAAAAAAAAAAAAB7BAAAZHJzL2Rvd25y&#10;ZXYueG1sUEsFBgAAAAAEAAQA8wAAAIgFAAAAAA==&#10;" stroked="f">
                <v:textbox style="mso-fit-shape-to-text:t">
                  <w:txbxContent>
                    <w:p w:rsidR="006E1722" w:rsidRDefault="006E1722" w:rsidP="006E1722">
                      <w:pPr>
                        <w:jc w:val="center"/>
                      </w:pPr>
                      <w:r>
                        <w:t>Press Ctrl + click to go to links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Achieve the Core</w:t>
        </w:r>
      </w:hyperlink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9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America Achieves</w:t>
        </w:r>
      </w:hyperlink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10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Student Center Activities</w:t>
        </w:r>
      </w:hyperlink>
    </w:p>
    <w:p w:rsidR="006E1722" w:rsidRPr="006E1722" w:rsidRDefault="006E1722" w:rsidP="006E1722">
      <w:pPr>
        <w:shd w:val="clear" w:color="auto" w:fill="FFFFFF"/>
        <w:spacing w:after="0" w:line="200" w:lineRule="atLeast"/>
        <w:ind w:left="45" w:right="45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E1722">
        <w:rPr>
          <w:rFonts w:ascii="Helvetica" w:eastAsia="Times New Roman" w:hAnsi="Helvetica" w:cs="Helvetica"/>
          <w:color w:val="000000"/>
          <w:sz w:val="16"/>
          <w:szCs w:val="16"/>
        </w:rPr>
        <w:t>Florida Center for Reading</w:t>
      </w:r>
      <w:r>
        <w:rPr>
          <w:rFonts w:ascii="Helvetica" w:eastAsia="Times New Roman" w:hAnsi="Helvetica" w:cs="Helvetica"/>
          <w:color w:val="000000"/>
          <w:sz w:val="16"/>
          <w:szCs w:val="16"/>
        </w:rPr>
        <w:t>!!  AMAZING!!!</w:t>
      </w:r>
      <w:bookmarkStart w:id="0" w:name="_GoBack"/>
      <w:bookmarkEnd w:id="0"/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11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Read Tennessee</w:t>
        </w:r>
      </w:hyperlink>
    </w:p>
    <w:p w:rsidR="006E1722" w:rsidRPr="006E1722" w:rsidRDefault="006E1722" w:rsidP="006E1722">
      <w:pPr>
        <w:numPr>
          <w:ilvl w:val="0"/>
          <w:numId w:val="1"/>
        </w:numPr>
        <w:shd w:val="clear" w:color="auto" w:fill="FFFFFF"/>
        <w:spacing w:after="0" w:line="24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12" w:history="1">
        <w:r w:rsidRPr="006E1722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Thinkfinity</w:t>
        </w:r>
      </w:hyperlink>
    </w:p>
    <w:p w:rsidR="00115C4E" w:rsidRDefault="00115C4E"/>
    <w:sectPr w:rsidR="0011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2F3"/>
    <w:multiLevelType w:val="multilevel"/>
    <w:tmpl w:val="70F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2"/>
    <w:rsid w:val="00115C4E"/>
    <w:rsid w:val="006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604B3-D39A-4E23-9641-3AAA64E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hecor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ntel.tnsos.org/" TargetMode="External"/><Relationship Id="rId12" Type="http://schemas.openxmlformats.org/officeDocument/2006/relationships/hyperlink" Target="http://www.thinkfinity.org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lproject.com/page.aspx?pageid=Weekly-Warmups_archive" TargetMode="External"/><Relationship Id="rId11" Type="http://schemas.openxmlformats.org/officeDocument/2006/relationships/hyperlink" Target="http://www.readtennessee.org/" TargetMode="External"/><Relationship Id="rId5" Type="http://schemas.openxmlformats.org/officeDocument/2006/relationships/hyperlink" Target="http://www.literacydesigncollaborative.org/intro/" TargetMode="External"/><Relationship Id="rId10" Type="http://schemas.openxmlformats.org/officeDocument/2006/relationships/hyperlink" Target="http://www.fcrr.org/curriculum/SCA_CCSS_index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core.americaachiev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Tywater</dc:creator>
  <cp:keywords/>
  <dc:description/>
  <cp:lastModifiedBy>Laura Tywater</cp:lastModifiedBy>
  <cp:revision>1</cp:revision>
  <dcterms:created xsi:type="dcterms:W3CDTF">2015-11-18T17:28:00Z</dcterms:created>
  <dcterms:modified xsi:type="dcterms:W3CDTF">2015-11-18T17:31:00Z</dcterms:modified>
</cp:coreProperties>
</file>